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75" w:rsidRPr="00490258" w:rsidRDefault="00490258">
      <w:pPr>
        <w:pStyle w:val="Title"/>
        <w:rPr>
          <w:b/>
          <w:color w:val="9BBB59" w:themeColor="accent3"/>
          <w:spacing w:val="0"/>
          <w:sz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FF0000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Red </w:t>
      </w:r>
      <w:r w:rsidR="00AB0475" w:rsidRPr="00490258">
        <w:rPr>
          <w:b/>
          <w:color w:val="FF0000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light</w:t>
      </w:r>
      <w:r>
        <w:rPr>
          <w:b/>
          <w:color w:val="FF0000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!</w:t>
      </w:r>
      <w:r w:rsidR="00AB0475" w:rsidRPr="00490258">
        <w:rPr>
          <w:b/>
          <w:color w:val="FF0000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 </w:t>
      </w:r>
      <w:r>
        <w:rPr>
          <w:b/>
          <w:color w:val="00B050"/>
          <w:spacing w:val="0"/>
          <w:sz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Green</w:t>
      </w:r>
      <w:r w:rsidR="00AB0475" w:rsidRPr="00490258">
        <w:rPr>
          <w:b/>
          <w:color w:val="00B050"/>
          <w:spacing w:val="0"/>
          <w:sz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light</w:t>
      </w:r>
      <w:r>
        <w:rPr>
          <w:b/>
          <w:color w:val="00B050"/>
          <w:spacing w:val="0"/>
          <w:sz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!</w:t>
      </w:r>
    </w:p>
    <w:p w:rsidR="00AB0475" w:rsidRPr="00490258" w:rsidRDefault="00490258" w:rsidP="00781628">
      <w:pPr>
        <w:pStyle w:val="Heading2"/>
        <w:rPr>
          <w:sz w:val="40"/>
          <w:szCs w:val="40"/>
        </w:rPr>
      </w:pPr>
      <w:r w:rsidRPr="00490258">
        <w:rPr>
          <w:sz w:val="40"/>
          <w:szCs w:val="40"/>
        </w:rPr>
        <w:t xml:space="preserve">How to </w:t>
      </w:r>
      <w:r w:rsidR="00AB0475" w:rsidRPr="00490258">
        <w:rPr>
          <w:sz w:val="40"/>
          <w:szCs w:val="40"/>
        </w:rPr>
        <w:t>play</w:t>
      </w:r>
      <w:r w:rsidR="00793FC0" w:rsidRPr="00490258">
        <w:rPr>
          <w:sz w:val="40"/>
          <w:szCs w:val="40"/>
        </w:rPr>
        <w:t>:</w:t>
      </w:r>
    </w:p>
    <w:p w:rsidR="00793FC0" w:rsidRPr="00490258" w:rsidRDefault="00AB0475" w:rsidP="00781628">
      <w:pPr>
        <w:pStyle w:val="Heading2"/>
        <w:rPr>
          <w:b w:val="0"/>
          <w:color w:val="auto"/>
          <w:sz w:val="40"/>
          <w:szCs w:val="40"/>
        </w:rPr>
      </w:pPr>
      <w:r w:rsidRPr="00490258">
        <w:rPr>
          <w:b w:val="0"/>
          <w:color w:val="auto"/>
          <w:sz w:val="40"/>
          <w:szCs w:val="40"/>
        </w:rPr>
        <w:t xml:space="preserve">The </w:t>
      </w:r>
      <w:r w:rsidR="00781628" w:rsidRPr="00490258">
        <w:rPr>
          <w:b w:val="0"/>
          <w:color w:val="auto"/>
          <w:sz w:val="40"/>
          <w:szCs w:val="40"/>
        </w:rPr>
        <w:t>person who is in is called the traffic light</w:t>
      </w:r>
      <w:r w:rsidR="00490258" w:rsidRPr="00490258">
        <w:rPr>
          <w:b w:val="0"/>
          <w:color w:val="auto"/>
          <w:sz w:val="40"/>
          <w:szCs w:val="40"/>
        </w:rPr>
        <w:t>. When the traffic</w:t>
      </w:r>
      <w:r w:rsidR="00781628" w:rsidRPr="00490258">
        <w:rPr>
          <w:b w:val="0"/>
          <w:color w:val="auto"/>
          <w:sz w:val="40"/>
          <w:szCs w:val="40"/>
        </w:rPr>
        <w:t xml:space="preserve"> light says green light you have to run or walk</w:t>
      </w:r>
      <w:r w:rsidR="00490258" w:rsidRPr="00490258">
        <w:rPr>
          <w:b w:val="0"/>
          <w:color w:val="auto"/>
          <w:sz w:val="40"/>
          <w:szCs w:val="40"/>
        </w:rPr>
        <w:t>. I</w:t>
      </w:r>
      <w:r w:rsidR="00781628" w:rsidRPr="00490258">
        <w:rPr>
          <w:b w:val="0"/>
          <w:color w:val="auto"/>
          <w:sz w:val="40"/>
          <w:szCs w:val="40"/>
        </w:rPr>
        <w:t>f the traffic</w:t>
      </w:r>
      <w:r w:rsidR="00236ACC" w:rsidRPr="00490258">
        <w:rPr>
          <w:b w:val="0"/>
          <w:color w:val="auto"/>
          <w:sz w:val="40"/>
          <w:szCs w:val="40"/>
        </w:rPr>
        <w:t xml:space="preserve"> light says red light you have to freeze</w:t>
      </w:r>
      <w:r w:rsidR="00490258" w:rsidRPr="00490258">
        <w:rPr>
          <w:b w:val="0"/>
          <w:color w:val="auto"/>
          <w:sz w:val="40"/>
          <w:szCs w:val="40"/>
        </w:rPr>
        <w:t>. I</w:t>
      </w:r>
      <w:r w:rsidR="00236ACC" w:rsidRPr="00490258">
        <w:rPr>
          <w:b w:val="0"/>
          <w:color w:val="auto"/>
          <w:sz w:val="40"/>
          <w:szCs w:val="40"/>
        </w:rPr>
        <w:t>f the traffic light c</w:t>
      </w:r>
      <w:r w:rsidR="00490258" w:rsidRPr="00490258">
        <w:rPr>
          <w:b w:val="0"/>
          <w:color w:val="auto"/>
          <w:sz w:val="40"/>
          <w:szCs w:val="40"/>
        </w:rPr>
        <w:t>atches</w:t>
      </w:r>
      <w:r w:rsidR="00793FC0" w:rsidRPr="00490258">
        <w:rPr>
          <w:b w:val="0"/>
          <w:color w:val="auto"/>
          <w:sz w:val="40"/>
          <w:szCs w:val="40"/>
        </w:rPr>
        <w:t xml:space="preserve"> you moving you have to go back to the start.</w:t>
      </w:r>
    </w:p>
    <w:p w:rsidR="00793FC0" w:rsidRPr="00490258" w:rsidRDefault="00793FC0" w:rsidP="00793FC0">
      <w:pPr>
        <w:rPr>
          <w:rFonts w:asciiTheme="majorHAnsi" w:hAnsiTheme="majorHAnsi"/>
          <w:sz w:val="40"/>
          <w:szCs w:val="40"/>
        </w:rPr>
      </w:pPr>
    </w:p>
    <w:p w:rsidR="00793FC0" w:rsidRDefault="00793FC0" w:rsidP="00793FC0">
      <w:pPr>
        <w:pStyle w:val="Heading2"/>
        <w:rPr>
          <w:sz w:val="40"/>
          <w:szCs w:val="40"/>
        </w:rPr>
      </w:pPr>
      <w:r w:rsidRPr="00490258">
        <w:rPr>
          <w:sz w:val="40"/>
          <w:szCs w:val="40"/>
        </w:rPr>
        <w:t>Rules:</w:t>
      </w:r>
    </w:p>
    <w:p w:rsidR="00490258" w:rsidRPr="00490258" w:rsidRDefault="00490258" w:rsidP="00490258">
      <w:pPr>
        <w:ind w:left="709" w:hanging="283"/>
      </w:pPr>
      <w:r w:rsidRPr="00490258">
        <w:t>-</w:t>
      </w:r>
      <w:r w:rsidRPr="00490258">
        <w:tab/>
      </w:r>
      <w:r w:rsidRPr="00490258">
        <w:rPr>
          <w:rFonts w:asciiTheme="majorHAnsi" w:hAnsiTheme="majorHAnsi"/>
          <w:sz w:val="40"/>
        </w:rPr>
        <w:t>You have to start on a line far away from the person who is the traffic light.</w:t>
      </w:r>
    </w:p>
    <w:p w:rsidR="00490258" w:rsidRPr="00490258" w:rsidRDefault="00490258" w:rsidP="00490258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490258">
        <w:rPr>
          <w:rFonts w:asciiTheme="majorHAnsi" w:hAnsiTheme="majorHAnsi"/>
          <w:sz w:val="40"/>
          <w:szCs w:val="40"/>
        </w:rPr>
        <w:t>When the person calls out ‘green light’ walk.</w:t>
      </w:r>
    </w:p>
    <w:p w:rsidR="00490258" w:rsidRPr="00490258" w:rsidRDefault="00490258" w:rsidP="00490258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490258">
        <w:rPr>
          <w:rFonts w:asciiTheme="majorHAnsi" w:hAnsiTheme="majorHAnsi"/>
          <w:sz w:val="40"/>
          <w:szCs w:val="40"/>
        </w:rPr>
        <w:t>When the person calls out ‘</w:t>
      </w:r>
      <w:r w:rsidRPr="00490258">
        <w:rPr>
          <w:rFonts w:asciiTheme="majorHAnsi" w:hAnsiTheme="majorHAnsi"/>
          <w:sz w:val="40"/>
          <w:szCs w:val="40"/>
        </w:rPr>
        <w:t>red</w:t>
      </w:r>
      <w:r w:rsidRPr="00490258">
        <w:rPr>
          <w:rFonts w:asciiTheme="majorHAnsi" w:hAnsiTheme="majorHAnsi"/>
          <w:sz w:val="40"/>
          <w:szCs w:val="40"/>
        </w:rPr>
        <w:t xml:space="preserve"> light’</w:t>
      </w:r>
      <w:r w:rsidRPr="00490258">
        <w:rPr>
          <w:rFonts w:asciiTheme="majorHAnsi" w:hAnsiTheme="majorHAnsi"/>
          <w:sz w:val="40"/>
          <w:szCs w:val="40"/>
        </w:rPr>
        <w:t xml:space="preserve"> freeze!</w:t>
      </w:r>
    </w:p>
    <w:p w:rsidR="00490258" w:rsidRPr="00490258" w:rsidRDefault="00490258" w:rsidP="00490258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1" locked="0" layoutInCell="1" allowOverlap="1" wp14:anchorId="3FDBD656" wp14:editId="6FBA6CC4">
            <wp:simplePos x="0" y="0"/>
            <wp:positionH relativeFrom="column">
              <wp:posOffset>4284980</wp:posOffset>
            </wp:positionH>
            <wp:positionV relativeFrom="paragraph">
              <wp:posOffset>46990</wp:posOffset>
            </wp:positionV>
            <wp:extent cx="1962785" cy="3302635"/>
            <wp:effectExtent l="0" t="0" r="0" b="0"/>
            <wp:wrapTight wrapText="bothSides">
              <wp:wrapPolygon edited="0">
                <wp:start x="0" y="0"/>
                <wp:lineTo x="0" y="21430"/>
                <wp:lineTo x="21383" y="21430"/>
                <wp:lineTo x="21383" y="0"/>
                <wp:lineTo x="0" y="0"/>
              </wp:wrapPolygon>
            </wp:wrapTight>
            <wp:docPr id="1" name="Picture 1" descr="C:\Users\rbelinha\AppData\Local\Microsoft\Windows\Temporary Internet Files\Content.IE5\YYWUK1XS\traffic_light_ambe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elinha\AppData\Local\Microsoft\Windows\Temporary Internet Files\Content.IE5\YYWUK1XS\traffic_light_amber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33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258">
        <w:rPr>
          <w:rFonts w:asciiTheme="majorHAnsi" w:hAnsiTheme="majorHAnsi"/>
          <w:sz w:val="40"/>
          <w:szCs w:val="40"/>
        </w:rPr>
        <w:t>You can’t push anyone.</w:t>
      </w:r>
    </w:p>
    <w:p w:rsidR="00490258" w:rsidRPr="00490258" w:rsidRDefault="00490258" w:rsidP="00490258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490258">
        <w:rPr>
          <w:rFonts w:asciiTheme="majorHAnsi" w:hAnsiTheme="majorHAnsi"/>
          <w:sz w:val="40"/>
          <w:szCs w:val="40"/>
        </w:rPr>
        <w:t>The traffic light can’t walk.</w:t>
      </w:r>
    </w:p>
    <w:p w:rsidR="00490258" w:rsidRDefault="00490258" w:rsidP="00490258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You have to try and tip the traffic light without them noticing you. </w:t>
      </w:r>
    </w:p>
    <w:p w:rsidR="00490258" w:rsidRDefault="00490258" w:rsidP="00490258">
      <w:pPr>
        <w:ind w:left="360"/>
        <w:rPr>
          <w:rFonts w:asciiTheme="majorHAnsi" w:hAnsiTheme="majorHAnsi"/>
          <w:sz w:val="40"/>
          <w:szCs w:val="40"/>
        </w:rPr>
      </w:pPr>
    </w:p>
    <w:p w:rsidR="00490258" w:rsidRPr="00490258" w:rsidRDefault="00490258" w:rsidP="00490258">
      <w:pPr>
        <w:ind w:left="360"/>
        <w:rPr>
          <w:rFonts w:asciiTheme="majorHAnsi" w:hAnsiTheme="majorHAnsi"/>
          <w:b/>
          <w:color w:val="365F91" w:themeColor="accent1" w:themeShade="BF"/>
          <w:sz w:val="40"/>
          <w:szCs w:val="40"/>
        </w:rPr>
      </w:pPr>
      <w:r w:rsidRPr="00490258">
        <w:rPr>
          <w:rFonts w:asciiTheme="majorHAnsi" w:hAnsiTheme="majorHAnsi"/>
          <w:b/>
          <w:color w:val="365F91" w:themeColor="accent1" w:themeShade="BF"/>
          <w:sz w:val="40"/>
          <w:szCs w:val="40"/>
        </w:rPr>
        <w:t xml:space="preserve">People: </w:t>
      </w:r>
    </w:p>
    <w:p w:rsidR="00490258" w:rsidRPr="00490258" w:rsidRDefault="00490258" w:rsidP="00490258">
      <w:pPr>
        <w:ind w:left="360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You can play with 3 or more people! </w:t>
      </w:r>
    </w:p>
    <w:p w:rsidR="00AB0475" w:rsidRPr="003C631E" w:rsidRDefault="00AB0475" w:rsidP="003C631E">
      <w:bookmarkStart w:id="0" w:name="_GoBack"/>
      <w:bookmarkEnd w:id="0"/>
    </w:p>
    <w:sectPr w:rsidR="00AB0475" w:rsidRPr="003C631E" w:rsidSect="00490258">
      <w:pgSz w:w="11906" w:h="16838"/>
      <w:pgMar w:top="1440" w:right="1440" w:bottom="1440" w:left="1440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7E68"/>
    <w:multiLevelType w:val="hybridMultilevel"/>
    <w:tmpl w:val="B3681714"/>
    <w:lvl w:ilvl="0" w:tplc="E714748C">
      <w:start w:val="2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75"/>
    <w:rsid w:val="000F3091"/>
    <w:rsid w:val="00236ACC"/>
    <w:rsid w:val="003C631E"/>
    <w:rsid w:val="00490258"/>
    <w:rsid w:val="00775FBE"/>
    <w:rsid w:val="00781628"/>
    <w:rsid w:val="00793FC0"/>
    <w:rsid w:val="00AB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4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04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4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B04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902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4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04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4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B04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902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Demillo, R J Loernz</dc:creator>
  <cp:lastModifiedBy>Belinha, Rebecca</cp:lastModifiedBy>
  <cp:revision>2</cp:revision>
  <dcterms:created xsi:type="dcterms:W3CDTF">2016-06-08T06:46:00Z</dcterms:created>
  <dcterms:modified xsi:type="dcterms:W3CDTF">2016-06-08T06:46:00Z</dcterms:modified>
</cp:coreProperties>
</file>