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E" w:rsidRDefault="000256CE" w:rsidP="0094127D">
      <w:pPr>
        <w:jc w:val="both"/>
        <w:rPr>
          <w:color w:val="FF0000"/>
          <w:sz w:val="40"/>
          <w:szCs w:val="40"/>
        </w:rPr>
      </w:pPr>
      <w:r w:rsidRPr="000256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48C8" wp14:editId="070CF58E">
                <wp:simplePos x="0" y="0"/>
                <wp:positionH relativeFrom="column">
                  <wp:posOffset>0</wp:posOffset>
                </wp:positionH>
                <wp:positionV relativeFrom="paragraph">
                  <wp:posOffset>-314325</wp:posOffset>
                </wp:positionV>
                <wp:extent cx="6048375" cy="92773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6CE" w:rsidRPr="000256CE" w:rsidRDefault="000256CE" w:rsidP="000256C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6CE"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Cops and R</w:t>
                            </w:r>
                            <w:r w:rsidRPr="000256CE"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75pt;width:476.25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" filled="f" stroked="f">
                <v:fill o:detectmouseclick="t"/>
                <v:textbox>
                  <w:txbxContent>
                    <w:p w:rsidR="000256CE" w:rsidRPr="000256CE" w:rsidRDefault="000256CE" w:rsidP="000256CE">
                      <w:pPr>
                        <w:jc w:val="center"/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56CE"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Cops and R</w:t>
                      </w:r>
                      <w:r w:rsidRPr="000256CE"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obbers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385E" w:rsidRPr="000256CE" w:rsidRDefault="000256CE" w:rsidP="0094127D">
      <w:pPr>
        <w:jc w:val="both"/>
        <w:rPr>
          <w:color w:val="FF0000"/>
          <w:sz w:val="40"/>
          <w:szCs w:val="40"/>
        </w:rPr>
      </w:pPr>
      <w:r w:rsidRPr="000256CE">
        <w:rPr>
          <w:color w:val="FF0000"/>
          <w:sz w:val="40"/>
          <w:szCs w:val="40"/>
        </w:rPr>
        <w:t>How to play:</w:t>
      </w:r>
    </w:p>
    <w:p w:rsidR="0094127D" w:rsidRPr="000256CE" w:rsidRDefault="0094127D" w:rsidP="0094127D">
      <w:pPr>
        <w:jc w:val="both"/>
        <w:rPr>
          <w:rFonts w:ascii="Century Gothic" w:hAnsi="Century Gothic"/>
          <w:sz w:val="32"/>
          <w:szCs w:val="40"/>
        </w:rPr>
      </w:pPr>
      <w:r w:rsidRPr="000256CE">
        <w:rPr>
          <w:rFonts w:ascii="Century Gothic" w:hAnsi="Century Gothic"/>
          <w:sz w:val="32"/>
          <w:szCs w:val="40"/>
        </w:rPr>
        <w:t>There are two different groups.</w:t>
      </w:r>
      <w:r w:rsidR="000256CE" w:rsidRPr="000256CE">
        <w:rPr>
          <w:rFonts w:ascii="Century Gothic" w:hAnsi="Century Gothic"/>
          <w:sz w:val="32"/>
          <w:szCs w:val="40"/>
        </w:rPr>
        <w:t xml:space="preserve"> O</w:t>
      </w:r>
      <w:r w:rsidRPr="000256CE">
        <w:rPr>
          <w:rFonts w:ascii="Century Gothic" w:hAnsi="Century Gothic"/>
          <w:sz w:val="32"/>
          <w:szCs w:val="40"/>
        </w:rPr>
        <w:t xml:space="preserve">ne group is </w:t>
      </w:r>
      <w:r w:rsidR="000256CE" w:rsidRPr="000256CE">
        <w:rPr>
          <w:rFonts w:ascii="Century Gothic" w:hAnsi="Century Gothic"/>
          <w:sz w:val="32"/>
          <w:szCs w:val="40"/>
        </w:rPr>
        <w:t>the robbers</w:t>
      </w:r>
      <w:r w:rsidR="006E3951" w:rsidRPr="000256CE">
        <w:rPr>
          <w:rFonts w:ascii="Century Gothic" w:hAnsi="Century Gothic"/>
          <w:sz w:val="32"/>
          <w:szCs w:val="40"/>
        </w:rPr>
        <w:t xml:space="preserve"> a</w:t>
      </w:r>
      <w:r w:rsidR="000256CE" w:rsidRPr="000256CE">
        <w:rPr>
          <w:rFonts w:ascii="Century Gothic" w:hAnsi="Century Gothic"/>
          <w:sz w:val="32"/>
          <w:szCs w:val="40"/>
        </w:rPr>
        <w:t>nd the other group are the cops</w:t>
      </w:r>
      <w:r w:rsidR="006E3951" w:rsidRPr="000256CE">
        <w:rPr>
          <w:rFonts w:ascii="Century Gothic" w:hAnsi="Century Gothic"/>
          <w:sz w:val="32"/>
          <w:szCs w:val="40"/>
        </w:rPr>
        <w:t>.</w:t>
      </w:r>
      <w:r w:rsidR="000256CE" w:rsidRPr="000256CE">
        <w:rPr>
          <w:rFonts w:ascii="Century Gothic" w:hAnsi="Century Gothic"/>
          <w:sz w:val="32"/>
          <w:szCs w:val="40"/>
        </w:rPr>
        <w:t xml:space="preserve"> </w:t>
      </w:r>
      <w:r w:rsidR="006E3951" w:rsidRPr="000256CE">
        <w:rPr>
          <w:rFonts w:ascii="Century Gothic" w:hAnsi="Century Gothic"/>
          <w:sz w:val="32"/>
          <w:szCs w:val="40"/>
        </w:rPr>
        <w:t>The cops give t</w:t>
      </w:r>
      <w:r w:rsidR="000256CE" w:rsidRPr="000256CE">
        <w:rPr>
          <w:rFonts w:ascii="Century Gothic" w:hAnsi="Century Gothic"/>
          <w:sz w:val="32"/>
          <w:szCs w:val="40"/>
        </w:rPr>
        <w:t>he robbers some time to go hide</w:t>
      </w:r>
      <w:r w:rsidR="008208D2" w:rsidRPr="000256CE">
        <w:rPr>
          <w:rFonts w:ascii="Century Gothic" w:hAnsi="Century Gothic"/>
          <w:sz w:val="32"/>
          <w:szCs w:val="40"/>
        </w:rPr>
        <w:t>.</w:t>
      </w:r>
      <w:r w:rsidR="000256CE" w:rsidRPr="000256CE">
        <w:rPr>
          <w:rFonts w:ascii="Century Gothic" w:hAnsi="Century Gothic"/>
          <w:sz w:val="32"/>
          <w:szCs w:val="40"/>
        </w:rPr>
        <w:t xml:space="preserve"> T</w:t>
      </w:r>
      <w:r w:rsidR="008208D2" w:rsidRPr="000256CE">
        <w:rPr>
          <w:rFonts w:ascii="Century Gothic" w:hAnsi="Century Gothic"/>
          <w:sz w:val="32"/>
          <w:szCs w:val="40"/>
        </w:rPr>
        <w:t>he cops have to then look for the robbers</w:t>
      </w:r>
      <w:r w:rsidR="000256CE" w:rsidRPr="000256CE">
        <w:rPr>
          <w:rFonts w:ascii="Century Gothic" w:hAnsi="Century Gothic"/>
          <w:sz w:val="32"/>
          <w:szCs w:val="40"/>
        </w:rPr>
        <w:t>, i</w:t>
      </w:r>
      <w:r w:rsidR="008208D2" w:rsidRPr="000256CE">
        <w:rPr>
          <w:rFonts w:ascii="Century Gothic" w:hAnsi="Century Gothic"/>
          <w:sz w:val="32"/>
          <w:szCs w:val="40"/>
        </w:rPr>
        <w:t>f the robbers are c</w:t>
      </w:r>
      <w:r w:rsidR="000256CE" w:rsidRPr="000256CE">
        <w:rPr>
          <w:rFonts w:ascii="Century Gothic" w:hAnsi="Century Gothic"/>
          <w:sz w:val="32"/>
          <w:szCs w:val="40"/>
        </w:rPr>
        <w:t xml:space="preserve">aught by the cops they have to </w:t>
      </w:r>
      <w:r w:rsidR="008208D2" w:rsidRPr="000256CE">
        <w:rPr>
          <w:rFonts w:ascii="Century Gothic" w:hAnsi="Century Gothic"/>
          <w:sz w:val="32"/>
          <w:szCs w:val="40"/>
        </w:rPr>
        <w:t>be taken to jail.</w:t>
      </w:r>
      <w:r w:rsidR="000256CE" w:rsidRPr="000256CE">
        <w:rPr>
          <w:rFonts w:ascii="Century Gothic" w:hAnsi="Century Gothic"/>
          <w:sz w:val="32"/>
          <w:szCs w:val="40"/>
        </w:rPr>
        <w:t xml:space="preserve"> </w:t>
      </w:r>
      <w:r w:rsidR="008208D2" w:rsidRPr="000256CE">
        <w:rPr>
          <w:rFonts w:ascii="Century Gothic" w:hAnsi="Century Gothic"/>
          <w:sz w:val="32"/>
          <w:szCs w:val="40"/>
        </w:rPr>
        <w:t xml:space="preserve">Robbers stay there until a robber </w:t>
      </w:r>
      <w:r w:rsidR="000256CE" w:rsidRPr="000256CE">
        <w:rPr>
          <w:rFonts w:ascii="Century Gothic" w:hAnsi="Century Gothic"/>
          <w:sz w:val="32"/>
          <w:szCs w:val="40"/>
        </w:rPr>
        <w:t>frees them out of jail and run away again. C</w:t>
      </w:r>
      <w:r w:rsidR="008208D2" w:rsidRPr="000256CE">
        <w:rPr>
          <w:rFonts w:ascii="Century Gothic" w:hAnsi="Century Gothic"/>
          <w:sz w:val="32"/>
          <w:szCs w:val="40"/>
        </w:rPr>
        <w:t xml:space="preserve">ops have to find </w:t>
      </w:r>
      <w:r w:rsidR="0097385E" w:rsidRPr="000256CE">
        <w:rPr>
          <w:rFonts w:ascii="Century Gothic" w:hAnsi="Century Gothic"/>
          <w:sz w:val="32"/>
          <w:szCs w:val="40"/>
        </w:rPr>
        <w:t xml:space="preserve">them all and </w:t>
      </w:r>
      <w:r w:rsidR="000256CE" w:rsidRPr="000256CE">
        <w:rPr>
          <w:rFonts w:ascii="Century Gothic" w:hAnsi="Century Gothic"/>
          <w:sz w:val="32"/>
          <w:szCs w:val="40"/>
        </w:rPr>
        <w:t xml:space="preserve">catch them. Once they do then the game ends. </w:t>
      </w:r>
    </w:p>
    <w:p w:rsidR="0097385E" w:rsidRPr="000256CE" w:rsidRDefault="0097385E" w:rsidP="0094127D">
      <w:pPr>
        <w:jc w:val="both"/>
        <w:rPr>
          <w:color w:val="FF0000"/>
          <w:sz w:val="40"/>
          <w:szCs w:val="40"/>
        </w:rPr>
      </w:pPr>
      <w:r w:rsidRPr="000256CE">
        <w:rPr>
          <w:color w:val="FF0000"/>
          <w:sz w:val="40"/>
          <w:szCs w:val="40"/>
        </w:rPr>
        <w:t xml:space="preserve">Rules: </w:t>
      </w:r>
    </w:p>
    <w:p w:rsidR="000256CE" w:rsidRPr="000256CE" w:rsidRDefault="000256CE" w:rsidP="000256C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40"/>
        </w:rPr>
      </w:pPr>
      <w:r w:rsidRPr="000256CE">
        <w:rPr>
          <w:rFonts w:ascii="Century Gothic" w:hAnsi="Century Gothic"/>
          <w:sz w:val="32"/>
          <w:szCs w:val="40"/>
        </w:rPr>
        <w:t xml:space="preserve">You can’t watch the robbers hide. </w:t>
      </w:r>
    </w:p>
    <w:p w:rsidR="000256CE" w:rsidRPr="000256CE" w:rsidRDefault="000256CE" w:rsidP="000256C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40"/>
        </w:rPr>
      </w:pPr>
      <w:r w:rsidRPr="000256CE">
        <w:rPr>
          <w:rFonts w:ascii="Century Gothic" w:hAnsi="Century Gothic"/>
          <w:sz w:val="32"/>
          <w:szCs w:val="40"/>
        </w:rPr>
        <w:t>There has to be an area for the jail</w:t>
      </w:r>
    </w:p>
    <w:p w:rsidR="000256CE" w:rsidRPr="000256CE" w:rsidRDefault="000256CE" w:rsidP="000256C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40"/>
        </w:rPr>
      </w:pPr>
      <w:r w:rsidRPr="000256CE">
        <w:rPr>
          <w:rFonts w:ascii="Century Gothic" w:hAnsi="Century Gothic"/>
          <w:sz w:val="32"/>
          <w:szCs w:val="40"/>
        </w:rPr>
        <w:t xml:space="preserve">You can’t take more than one robber at a time. </w:t>
      </w:r>
    </w:p>
    <w:p w:rsidR="000256CE" w:rsidRPr="000256CE" w:rsidRDefault="000256CE" w:rsidP="000256C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40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28D547B" wp14:editId="02EEB719">
            <wp:simplePos x="0" y="0"/>
            <wp:positionH relativeFrom="column">
              <wp:posOffset>1350010</wp:posOffset>
            </wp:positionH>
            <wp:positionV relativeFrom="paragraph">
              <wp:posOffset>692785</wp:posOffset>
            </wp:positionV>
            <wp:extent cx="4858385" cy="3275330"/>
            <wp:effectExtent l="0" t="0" r="0" b="1270"/>
            <wp:wrapTight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ight>
            <wp:docPr id="1" name="Picture 1" descr="Cops And Robbers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s And Robbers Clipart #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6CE">
        <w:rPr>
          <w:rFonts w:ascii="Century Gothic" w:hAnsi="Century Gothic"/>
          <w:sz w:val="32"/>
          <w:szCs w:val="40"/>
        </w:rPr>
        <w:t xml:space="preserve">You can’t escape jail on your own without a robber saving you. </w:t>
      </w:r>
    </w:p>
    <w:p w:rsidR="0097385E" w:rsidRPr="000256CE" w:rsidRDefault="000256CE" w:rsidP="0094127D">
      <w:pPr>
        <w:jc w:val="both"/>
        <w:rPr>
          <w:rFonts w:ascii="Century Gothic" w:hAnsi="Century Gothic"/>
          <w:color w:val="00B050"/>
          <w:sz w:val="36"/>
          <w:szCs w:val="40"/>
        </w:rPr>
      </w:pPr>
      <w:r w:rsidRPr="000256CE">
        <w:rPr>
          <w:rFonts w:ascii="Century Gothic" w:hAnsi="Century Gothic"/>
          <w:color w:val="00B050"/>
          <w:sz w:val="36"/>
          <w:szCs w:val="40"/>
        </w:rPr>
        <w:t xml:space="preserve">How many people: </w:t>
      </w:r>
    </w:p>
    <w:p w:rsidR="000256CE" w:rsidRPr="000256CE" w:rsidRDefault="000256CE" w:rsidP="000256CE">
      <w:pPr>
        <w:rPr>
          <w:rFonts w:ascii="Century Gothic" w:hAnsi="Century Gothic"/>
          <w:sz w:val="36"/>
          <w:szCs w:val="40"/>
        </w:rPr>
      </w:pPr>
      <w:proofErr w:type="gramStart"/>
      <w:r w:rsidRPr="000256CE">
        <w:rPr>
          <w:rFonts w:ascii="Century Gothic" w:hAnsi="Century Gothic"/>
          <w:sz w:val="36"/>
          <w:szCs w:val="40"/>
        </w:rPr>
        <w:t>3 or more people.</w:t>
      </w:r>
      <w:proofErr w:type="gramEnd"/>
    </w:p>
    <w:p w:rsidR="0097385E" w:rsidRPr="006E3951" w:rsidRDefault="0097385E" w:rsidP="0094127D">
      <w:pPr>
        <w:jc w:val="both"/>
        <w:rPr>
          <w:color w:val="0070C0"/>
          <w:sz w:val="40"/>
          <w:szCs w:val="40"/>
        </w:rPr>
      </w:pPr>
      <w:bookmarkStart w:id="0" w:name="_GoBack"/>
      <w:bookmarkEnd w:id="0"/>
    </w:p>
    <w:sectPr w:rsidR="0097385E" w:rsidRPr="006E395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AA" w:rsidRDefault="004139AA" w:rsidP="004139AA">
      <w:pPr>
        <w:spacing w:after="0" w:line="240" w:lineRule="auto"/>
      </w:pPr>
      <w:r>
        <w:separator/>
      </w:r>
    </w:p>
  </w:endnote>
  <w:endnote w:type="continuationSeparator" w:id="0">
    <w:p w:rsidR="004139AA" w:rsidRDefault="004139AA" w:rsidP="0041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AA" w:rsidRDefault="004139AA" w:rsidP="004139AA">
      <w:pPr>
        <w:spacing w:after="0" w:line="240" w:lineRule="auto"/>
      </w:pPr>
      <w:r>
        <w:separator/>
      </w:r>
    </w:p>
  </w:footnote>
  <w:footnote w:type="continuationSeparator" w:id="0">
    <w:p w:rsidR="004139AA" w:rsidRDefault="004139AA" w:rsidP="0041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AA" w:rsidRDefault="004139AA">
    <w:pPr>
      <w:pStyle w:val="Header"/>
    </w:pPr>
  </w:p>
  <w:p w:rsidR="004139AA" w:rsidRDefault="00413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AA5"/>
    <w:multiLevelType w:val="hybridMultilevel"/>
    <w:tmpl w:val="BA7A87E0"/>
    <w:lvl w:ilvl="0" w:tplc="7B528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7D"/>
    <w:rsid w:val="000256CE"/>
    <w:rsid w:val="00214E61"/>
    <w:rsid w:val="004139AA"/>
    <w:rsid w:val="006E3951"/>
    <w:rsid w:val="008208D2"/>
    <w:rsid w:val="00927BE3"/>
    <w:rsid w:val="0094127D"/>
    <w:rsid w:val="009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A"/>
  </w:style>
  <w:style w:type="paragraph" w:styleId="Footer">
    <w:name w:val="footer"/>
    <w:basedOn w:val="Normal"/>
    <w:link w:val="FooterChar"/>
    <w:uiPriority w:val="99"/>
    <w:unhideWhenUsed/>
    <w:rsid w:val="0041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A"/>
  </w:style>
  <w:style w:type="paragraph" w:styleId="ListParagraph">
    <w:name w:val="List Paragraph"/>
    <w:basedOn w:val="Normal"/>
    <w:uiPriority w:val="34"/>
    <w:qFormat/>
    <w:rsid w:val="0002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A"/>
  </w:style>
  <w:style w:type="paragraph" w:styleId="Footer">
    <w:name w:val="footer"/>
    <w:basedOn w:val="Normal"/>
    <w:link w:val="FooterChar"/>
    <w:uiPriority w:val="99"/>
    <w:unhideWhenUsed/>
    <w:rsid w:val="0041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A"/>
  </w:style>
  <w:style w:type="paragraph" w:styleId="ListParagraph">
    <w:name w:val="List Paragraph"/>
    <w:basedOn w:val="Normal"/>
    <w:uiPriority w:val="34"/>
    <w:qFormat/>
    <w:rsid w:val="0002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Belinha, Rebecca</dc:creator>
  <cp:lastModifiedBy>Belinha, Rebecca</cp:lastModifiedBy>
  <cp:revision>2</cp:revision>
  <dcterms:created xsi:type="dcterms:W3CDTF">2016-06-08T07:05:00Z</dcterms:created>
  <dcterms:modified xsi:type="dcterms:W3CDTF">2016-06-08T07:05:00Z</dcterms:modified>
</cp:coreProperties>
</file>